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B1A" w:rsidRDefault="00BA3B1A" w:rsidP="007B3F6C">
      <w:pPr>
        <w:autoSpaceDE w:val="0"/>
        <w:autoSpaceDN w:val="0"/>
        <w:adjustRightInd w:val="0"/>
        <w:ind w:left="486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BA3B1A" w:rsidRDefault="00BA3B1A" w:rsidP="007B3F6C">
      <w:pPr>
        <w:autoSpaceDE w:val="0"/>
        <w:autoSpaceDN w:val="0"/>
        <w:adjustRightInd w:val="0"/>
        <w:ind w:left="4860"/>
        <w:rPr>
          <w:sz w:val="28"/>
          <w:szCs w:val="28"/>
        </w:rPr>
      </w:pPr>
      <w:r>
        <w:rPr>
          <w:sz w:val="28"/>
          <w:szCs w:val="28"/>
        </w:rPr>
        <w:t>к Порядку размещения в информационно-телекоммуникационной сети «Интернет» информации</w:t>
      </w:r>
    </w:p>
    <w:p w:rsidR="00BA3B1A" w:rsidRDefault="00BA3B1A" w:rsidP="007B3F6C">
      <w:pPr>
        <w:autoSpaceDE w:val="0"/>
        <w:autoSpaceDN w:val="0"/>
        <w:adjustRightInd w:val="0"/>
        <w:ind w:left="4860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муниципального образования Алапаевское и представления указанными лицами</w:t>
      </w:r>
    </w:p>
    <w:p w:rsidR="00BA3B1A" w:rsidRDefault="00BA3B1A" w:rsidP="007B3F6C">
      <w:pPr>
        <w:autoSpaceDE w:val="0"/>
        <w:autoSpaceDN w:val="0"/>
        <w:adjustRightInd w:val="0"/>
        <w:ind w:left="4860"/>
        <w:rPr>
          <w:sz w:val="28"/>
          <w:szCs w:val="28"/>
        </w:rPr>
      </w:pPr>
      <w:r>
        <w:rPr>
          <w:sz w:val="28"/>
          <w:szCs w:val="28"/>
        </w:rPr>
        <w:t>данной информации</w:t>
      </w: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рассчитываемой</w:t>
      </w:r>
      <w:proofErr w:type="gramEnd"/>
      <w:r>
        <w:rPr>
          <w:sz w:val="28"/>
          <w:szCs w:val="28"/>
        </w:rPr>
        <w:t xml:space="preserve"> за календарный год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 руководителей,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их заместителей, главных бухгалтеров муниципальных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учреждений и муниципальных унитарных предприятий 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Алапаевское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</w:t>
      </w:r>
      <w:r w:rsidR="00F57DFF">
        <w:rPr>
          <w:sz w:val="28"/>
          <w:szCs w:val="28"/>
        </w:rPr>
        <w:t>16</w:t>
      </w:r>
      <w:r>
        <w:rPr>
          <w:sz w:val="28"/>
          <w:szCs w:val="28"/>
        </w:rPr>
        <w:t xml:space="preserve"> год</w:t>
      </w:r>
      <w:r w:rsidR="00F57DFF">
        <w:rPr>
          <w:sz w:val="28"/>
          <w:szCs w:val="28"/>
        </w:rPr>
        <w:t>.</w:t>
      </w: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729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04"/>
        <w:gridCol w:w="1825"/>
      </w:tblGrid>
      <w:tr w:rsidR="00BA3B1A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муниципального учреждения/муниципального унитарного предприятия:   ⃰</w:t>
            </w:r>
          </w:p>
        </w:tc>
      </w:tr>
      <w:tr w:rsidR="00BA3B1A">
        <w:trPr>
          <w:trHeight w:val="304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F57DFF" w:rsidP="00F6610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 «Ялунинская средняя общеобразовательная средняя общеобразовательная школа»</w:t>
            </w:r>
          </w:p>
        </w:tc>
      </w:tr>
      <w:tr w:rsidR="00BA3B1A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руководителя </w:t>
            </w:r>
          </w:p>
        </w:tc>
      </w:tr>
      <w:tr w:rsidR="00BA3B1A">
        <w:trPr>
          <w:trHeight w:val="334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F57DFF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Кокшарова</w:t>
            </w:r>
            <w:proofErr w:type="spellEnd"/>
            <w:r>
              <w:rPr>
                <w:sz w:val="28"/>
                <w:szCs w:val="28"/>
              </w:rPr>
              <w:t xml:space="preserve"> Ольга Сергеевна</w:t>
            </w:r>
          </w:p>
        </w:tc>
      </w:tr>
      <w:tr w:rsidR="00BA3B1A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руководителя</w:t>
            </w:r>
          </w:p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 трудовым договором)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F57DFF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BA3B1A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среднемесячная заработная плата руководителя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F57DFF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55552,09</w:t>
            </w:r>
          </w:p>
        </w:tc>
      </w:tr>
      <w:tr w:rsidR="00BA3B1A">
        <w:trPr>
          <w:trHeight w:val="489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заместителя руководителя </w:t>
            </w:r>
          </w:p>
        </w:tc>
      </w:tr>
      <w:tr w:rsidR="00BA3B1A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F57DFF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Жаркова</w:t>
            </w:r>
            <w:proofErr w:type="spellEnd"/>
            <w:r>
              <w:rPr>
                <w:sz w:val="28"/>
                <w:szCs w:val="28"/>
              </w:rPr>
              <w:t xml:space="preserve"> Лариса </w:t>
            </w:r>
            <w:proofErr w:type="spellStart"/>
            <w:r>
              <w:rPr>
                <w:sz w:val="28"/>
                <w:szCs w:val="28"/>
              </w:rPr>
              <w:t>Викториновна</w:t>
            </w:r>
            <w:proofErr w:type="spellEnd"/>
          </w:p>
        </w:tc>
      </w:tr>
      <w:tr w:rsidR="00BA3B1A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F57DFF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lastRenderedPageBreak/>
              <w:t>учебной работе</w:t>
            </w:r>
          </w:p>
        </w:tc>
      </w:tr>
      <w:tr w:rsidR="00BA3B1A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Рассчитываемая  за календарный год  среднемесячная заработная плата заместителя руководителя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F57DFF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45882,92</w:t>
            </w:r>
          </w:p>
        </w:tc>
      </w:tr>
      <w:tr w:rsidR="00F57DFF" w:rsidTr="00130919">
        <w:trPr>
          <w:trHeight w:val="489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F" w:rsidRDefault="00F57DFF" w:rsidP="001309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заместителя руководителя </w:t>
            </w:r>
          </w:p>
        </w:tc>
      </w:tr>
      <w:tr w:rsidR="00F57DFF" w:rsidTr="00130919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F" w:rsidRDefault="00F57DFF" w:rsidP="001309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Лучникова</w:t>
            </w:r>
            <w:proofErr w:type="spellEnd"/>
            <w:r>
              <w:rPr>
                <w:sz w:val="28"/>
                <w:szCs w:val="28"/>
              </w:rPr>
              <w:t xml:space="preserve"> Светлана Михайловна</w:t>
            </w:r>
          </w:p>
        </w:tc>
      </w:tr>
      <w:tr w:rsidR="00F57DFF" w:rsidTr="00130919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F" w:rsidRDefault="00F57DFF" w:rsidP="001309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F57DFF" w:rsidRDefault="00F57DFF" w:rsidP="001309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F" w:rsidRDefault="00F57DFF" w:rsidP="00F57D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t xml:space="preserve">воспитательной </w:t>
            </w:r>
            <w:r>
              <w:rPr>
                <w:sz w:val="28"/>
                <w:szCs w:val="28"/>
              </w:rPr>
              <w:t>работе</w:t>
            </w:r>
          </w:p>
        </w:tc>
      </w:tr>
      <w:tr w:rsidR="00F57DFF" w:rsidTr="00130919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F" w:rsidRDefault="00F57DFF" w:rsidP="001309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FF" w:rsidRDefault="00F57DFF" w:rsidP="001309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45663,77</w:t>
            </w:r>
          </w:p>
        </w:tc>
      </w:tr>
      <w:tr w:rsidR="00BA3B1A">
        <w:trPr>
          <w:trHeight w:val="373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главного бухгалтера муниципального учреждения</w:t>
            </w:r>
          </w:p>
        </w:tc>
      </w:tr>
      <w:tr w:rsidR="00BA3B1A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A3B1A">
        <w:trPr>
          <w:trHeight w:val="390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наименование должности главного бухгалтера </w:t>
            </w:r>
          </w:p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A3B1A">
        <w:trPr>
          <w:trHeight w:val="30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 среднемесячная заработная плата главного бухгалтера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 w:rsidR="00BA3B1A" w:rsidRDefault="00BA3B1A" w:rsidP="000743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42"/>
      <w:bookmarkEnd w:id="0"/>
      <w:r>
        <w:rPr>
          <w:sz w:val="28"/>
          <w:szCs w:val="28"/>
        </w:rPr>
        <w:t>* Указывается полное наименование муниципального учреждения (муниципального унитарного предприятия) в соответствии с его уставом.</w:t>
      </w: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sectPr w:rsidR="00BA3B1A" w:rsidSect="00EB3A46">
      <w:headerReference w:type="default" r:id="rId6"/>
      <w:pgSz w:w="11906" w:h="16838"/>
      <w:pgMar w:top="1134" w:right="850" w:bottom="1134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F61" w:rsidRDefault="00CC2F61">
      <w:r>
        <w:separator/>
      </w:r>
    </w:p>
  </w:endnote>
  <w:endnote w:type="continuationSeparator" w:id="0">
    <w:p w:rsidR="00CC2F61" w:rsidRDefault="00CC2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F61" w:rsidRDefault="00CC2F61">
      <w:r>
        <w:separator/>
      </w:r>
    </w:p>
  </w:footnote>
  <w:footnote w:type="continuationSeparator" w:id="0">
    <w:p w:rsidR="00CC2F61" w:rsidRDefault="00CC2F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B1A" w:rsidRDefault="00EC0760" w:rsidP="00B66189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3B1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57DFF">
      <w:rPr>
        <w:rStyle w:val="a7"/>
        <w:noProof/>
      </w:rPr>
      <w:t>7</w:t>
    </w:r>
    <w:r>
      <w:rPr>
        <w:rStyle w:val="a7"/>
      </w:rPr>
      <w:fldChar w:fldCharType="end"/>
    </w:r>
  </w:p>
  <w:p w:rsidR="00BA3B1A" w:rsidRDefault="00BA3B1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3C3"/>
    <w:rsid w:val="00001A15"/>
    <w:rsid w:val="000743C3"/>
    <w:rsid w:val="00115BEC"/>
    <w:rsid w:val="00237E95"/>
    <w:rsid w:val="00321952"/>
    <w:rsid w:val="003C3CEF"/>
    <w:rsid w:val="0055523B"/>
    <w:rsid w:val="005840AC"/>
    <w:rsid w:val="005A5588"/>
    <w:rsid w:val="0064643A"/>
    <w:rsid w:val="00675DCB"/>
    <w:rsid w:val="00707372"/>
    <w:rsid w:val="00786FCD"/>
    <w:rsid w:val="007A5A42"/>
    <w:rsid w:val="007B3F6C"/>
    <w:rsid w:val="00904BC2"/>
    <w:rsid w:val="009E61A2"/>
    <w:rsid w:val="00B07068"/>
    <w:rsid w:val="00B66189"/>
    <w:rsid w:val="00BA3B1A"/>
    <w:rsid w:val="00C340F4"/>
    <w:rsid w:val="00CC2F61"/>
    <w:rsid w:val="00EA1500"/>
    <w:rsid w:val="00EB3A46"/>
    <w:rsid w:val="00EC0760"/>
    <w:rsid w:val="00F26920"/>
    <w:rsid w:val="00F57DFF"/>
    <w:rsid w:val="00F6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3C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3C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C3CEF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321952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5">
    <w:name w:val="header"/>
    <w:basedOn w:val="a"/>
    <w:link w:val="a6"/>
    <w:uiPriority w:val="99"/>
    <w:rsid w:val="00EB3A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15A0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basedOn w:val="a0"/>
    <w:uiPriority w:val="99"/>
    <w:rsid w:val="00EB3A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313</Words>
  <Characters>1789</Characters>
  <Application>Microsoft Office Word</Application>
  <DocSecurity>0</DocSecurity>
  <Lines>14</Lines>
  <Paragraphs>4</Paragraphs>
  <ScaleCrop>false</ScaleCrop>
  <Company>Администрация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hp150525</cp:lastModifiedBy>
  <cp:revision>17</cp:revision>
  <cp:lastPrinted>2017-04-17T04:47:00Z</cp:lastPrinted>
  <dcterms:created xsi:type="dcterms:W3CDTF">2017-02-22T04:02:00Z</dcterms:created>
  <dcterms:modified xsi:type="dcterms:W3CDTF">2017-05-15T10:37:00Z</dcterms:modified>
</cp:coreProperties>
</file>