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69" w:rsidRDefault="00A14969" w:rsidP="00B14434">
      <w:pPr>
        <w:autoSpaceDE w:val="0"/>
        <w:autoSpaceDN w:val="0"/>
        <w:adjustRightInd w:val="0"/>
        <w:ind w:left="900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14969" w:rsidRDefault="00A14969" w:rsidP="00B14434">
      <w:pPr>
        <w:autoSpaceDE w:val="0"/>
        <w:autoSpaceDN w:val="0"/>
        <w:adjustRightInd w:val="0"/>
        <w:ind w:left="9000"/>
        <w:rPr>
          <w:sz w:val="28"/>
          <w:szCs w:val="28"/>
        </w:rPr>
      </w:pPr>
      <w:r w:rsidRPr="00A46D25">
        <w:rPr>
          <w:sz w:val="28"/>
          <w:szCs w:val="28"/>
        </w:rPr>
        <w:t>к Порядку размещения</w:t>
      </w:r>
      <w:r>
        <w:rPr>
          <w:sz w:val="28"/>
          <w:szCs w:val="28"/>
        </w:rPr>
        <w:t xml:space="preserve"> </w:t>
      </w:r>
      <w:r w:rsidRPr="00A46D25">
        <w:rPr>
          <w:sz w:val="28"/>
          <w:szCs w:val="28"/>
        </w:rPr>
        <w:t>в информационно-телекоммуникационной</w:t>
      </w:r>
      <w:r>
        <w:rPr>
          <w:sz w:val="28"/>
          <w:szCs w:val="28"/>
        </w:rPr>
        <w:t xml:space="preserve"> сети «</w:t>
      </w:r>
      <w:r w:rsidRPr="00A46D2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46D25">
        <w:rPr>
          <w:sz w:val="28"/>
          <w:szCs w:val="28"/>
        </w:rPr>
        <w:t xml:space="preserve"> информации рассчитываемой за календарный год</w:t>
      </w:r>
      <w:r>
        <w:rPr>
          <w:sz w:val="28"/>
          <w:szCs w:val="28"/>
        </w:rPr>
        <w:t xml:space="preserve"> </w:t>
      </w:r>
      <w:r w:rsidRPr="00A46D25">
        <w:rPr>
          <w:sz w:val="28"/>
          <w:szCs w:val="28"/>
        </w:rPr>
        <w:t>среднемесячной заработной плате</w:t>
      </w:r>
      <w:r>
        <w:rPr>
          <w:sz w:val="28"/>
          <w:szCs w:val="28"/>
        </w:rPr>
        <w:t xml:space="preserve"> </w:t>
      </w:r>
      <w:r w:rsidRPr="00A46D25">
        <w:rPr>
          <w:sz w:val="28"/>
          <w:szCs w:val="28"/>
        </w:rPr>
        <w:t>руководителей, их заместителей,</w:t>
      </w:r>
      <w:r>
        <w:rPr>
          <w:sz w:val="28"/>
          <w:szCs w:val="28"/>
        </w:rPr>
        <w:t xml:space="preserve"> </w:t>
      </w:r>
      <w:r w:rsidRPr="00A46D25">
        <w:rPr>
          <w:sz w:val="28"/>
          <w:szCs w:val="28"/>
        </w:rPr>
        <w:t>главных бухгалтеров муниципальных</w:t>
      </w:r>
      <w:r>
        <w:rPr>
          <w:sz w:val="28"/>
          <w:szCs w:val="28"/>
        </w:rPr>
        <w:t xml:space="preserve"> </w:t>
      </w:r>
      <w:r w:rsidRPr="00A46D25">
        <w:rPr>
          <w:sz w:val="28"/>
          <w:szCs w:val="28"/>
        </w:rPr>
        <w:t>учреждений и муниципальных унитарных предприятий муниципального образования Алапаевское</w:t>
      </w:r>
      <w:r>
        <w:rPr>
          <w:sz w:val="28"/>
          <w:szCs w:val="28"/>
        </w:rPr>
        <w:t xml:space="preserve"> </w:t>
      </w:r>
      <w:r w:rsidRPr="00A46D25">
        <w:rPr>
          <w:sz w:val="28"/>
          <w:szCs w:val="28"/>
        </w:rPr>
        <w:t>и представления указанными лицами</w:t>
      </w:r>
      <w:r>
        <w:rPr>
          <w:sz w:val="28"/>
          <w:szCs w:val="28"/>
        </w:rPr>
        <w:t xml:space="preserve"> </w:t>
      </w:r>
      <w:r w:rsidRPr="00A46D25">
        <w:rPr>
          <w:sz w:val="28"/>
          <w:szCs w:val="28"/>
        </w:rPr>
        <w:t>данной информации</w:t>
      </w:r>
    </w:p>
    <w:p w:rsidR="00A14969" w:rsidRDefault="00A14969" w:rsidP="00A46D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14969" w:rsidRDefault="00A14969" w:rsidP="0008428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14969" w:rsidRDefault="00A14969" w:rsidP="0008428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</w:t>
      </w:r>
    </w:p>
    <w:p w:rsidR="00A14969" w:rsidRDefault="00A14969" w:rsidP="005C3C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 учреждений и муниципальных унитарных предприятий муниципального образования Алапаевское и среднемесячной заработной плате работников муниципальных учреждений и муниципальных унитарных предприятий  муниципального образования Алапаевское (без учета заработной платы соответствующего руководителя, его заместителей, главного бухгалтера)  за 20__ год</w:t>
      </w:r>
    </w:p>
    <w:p w:rsidR="00A14969" w:rsidRDefault="00A14969" w:rsidP="005C3C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0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1288"/>
        <w:gridCol w:w="1495"/>
        <w:gridCol w:w="1701"/>
        <w:gridCol w:w="1701"/>
        <w:gridCol w:w="1843"/>
        <w:gridCol w:w="3260"/>
        <w:gridCol w:w="3261"/>
      </w:tblGrid>
      <w:tr w:rsidR="00A14969">
        <w:trPr>
          <w:trHeight w:val="25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8F3F46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E37DC">
              <w:t xml:space="preserve"> п/п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8F3F46">
            <w:pPr>
              <w:autoSpaceDE w:val="0"/>
              <w:autoSpaceDN w:val="0"/>
              <w:adjustRightInd w:val="0"/>
              <w:jc w:val="center"/>
            </w:pPr>
            <w:r w:rsidRPr="00FE37DC">
              <w:t>Муниципальное учрежде</w:t>
            </w:r>
            <w:r>
              <w:t>-</w:t>
            </w:r>
            <w:r w:rsidRPr="00FE37DC">
              <w:t>ние/муни</w:t>
            </w:r>
            <w:r>
              <w:t>-</w:t>
            </w:r>
            <w:r w:rsidRPr="00FE37DC">
              <w:t>ципальное унитарное предприя</w:t>
            </w:r>
            <w:r>
              <w:t>-</w:t>
            </w:r>
            <w:r w:rsidRPr="00FE37DC">
              <w:t>тие 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8F3F46">
            <w:pPr>
              <w:autoSpaceDE w:val="0"/>
              <w:autoSpaceDN w:val="0"/>
              <w:adjustRightInd w:val="0"/>
              <w:jc w:val="center"/>
            </w:pPr>
            <w:r w:rsidRPr="00FE37DC">
              <w:t>Должность в соответствии со штатным расписанием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FE37DC">
            <w:pPr>
              <w:autoSpaceDE w:val="0"/>
              <w:autoSpaceDN w:val="0"/>
              <w:adjustRightInd w:val="0"/>
              <w:jc w:val="center"/>
            </w:pPr>
            <w:r w:rsidRPr="00FE37DC">
              <w:t>Среднемесяч</w:t>
            </w:r>
            <w:r>
              <w:t>-</w:t>
            </w:r>
            <w:r w:rsidRPr="00FE37DC">
              <w:t>ная заработная плата руководителя,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8F3F46">
            <w:pPr>
              <w:autoSpaceDE w:val="0"/>
              <w:autoSpaceDN w:val="0"/>
              <w:adjustRightInd w:val="0"/>
              <w:jc w:val="center"/>
            </w:pPr>
            <w:r w:rsidRPr="00FE37DC">
              <w:t>Среднемесяч</w:t>
            </w:r>
            <w:r>
              <w:t>-</w:t>
            </w:r>
            <w:r w:rsidRPr="00FE37DC">
              <w:t>ная заработная плата заместителей руководителя, главного бухгалтера,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8F3F46">
            <w:pPr>
              <w:autoSpaceDE w:val="0"/>
              <w:autoSpaceDN w:val="0"/>
              <w:adjustRightInd w:val="0"/>
              <w:jc w:val="center"/>
            </w:pPr>
            <w:r w:rsidRPr="00FE37DC">
              <w:t>Среднемесячная заработная плата работников учреждения (предприятия),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FE37DC">
            <w:pPr>
              <w:autoSpaceDE w:val="0"/>
              <w:autoSpaceDN w:val="0"/>
              <w:adjustRightInd w:val="0"/>
              <w:jc w:val="center"/>
            </w:pPr>
            <w:r w:rsidRPr="00FE37DC">
              <w:t>Соотношение среднемесячной заработной платы руководителя к среднемесячной заработной плате работников учреждения (предприятия) за отчетный период/предельный уровень соотношения, установленный нормативным правовым актом ОМС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Pr="00FE37DC" w:rsidRDefault="00A14969" w:rsidP="00FE37DC">
            <w:pPr>
              <w:autoSpaceDE w:val="0"/>
              <w:autoSpaceDN w:val="0"/>
              <w:adjustRightInd w:val="0"/>
              <w:jc w:val="center"/>
            </w:pPr>
            <w:r w:rsidRPr="00FE37DC">
              <w:t>Соотношение среднемесячной заработной платы заместителя, гл. бухгалтера к среднемесячной заработной плате работников учреждения (предприятия) за отчетный период/предельный уровень соотношения, установленный нормативным правовым актом ОМС</w:t>
            </w:r>
          </w:p>
        </w:tc>
      </w:tr>
      <w:tr w:rsidR="00A14969">
        <w:trPr>
          <w:trHeight w:val="2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69" w:rsidRDefault="00A14969" w:rsidP="008F3F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A14969" w:rsidRDefault="00A14969" w:rsidP="0008428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14969" w:rsidRPr="00A87E26" w:rsidRDefault="00A14969" w:rsidP="00084287">
      <w:pPr>
        <w:autoSpaceDE w:val="0"/>
        <w:autoSpaceDN w:val="0"/>
        <w:adjustRightInd w:val="0"/>
      </w:pPr>
      <w:r>
        <w:rPr>
          <w:sz w:val="28"/>
          <w:szCs w:val="28"/>
        </w:rPr>
        <w:t xml:space="preserve">⃰ </w:t>
      </w:r>
      <w:r w:rsidRPr="00A87E26">
        <w:t>Указывается полное наименование муниципального учреждения/муниципального унитарного предприятия в соответствии с Уставом</w:t>
      </w:r>
    </w:p>
    <w:p w:rsidR="00A14969" w:rsidRPr="00A87E26" w:rsidRDefault="00A14969" w:rsidP="00A87E26">
      <w:pPr>
        <w:sectPr w:rsidR="00A14969" w:rsidRPr="00A87E26" w:rsidSect="002C147D">
          <w:headerReference w:type="default" r:id="rId6"/>
          <w:pgSz w:w="16838" w:h="11905" w:orient="landscape"/>
          <w:pgMar w:top="899" w:right="1134" w:bottom="540" w:left="1134" w:header="0" w:footer="0" w:gutter="0"/>
          <w:pgNumType w:start="8"/>
          <w:cols w:space="720"/>
          <w:noEndnote/>
          <w:docGrid w:linePitch="326"/>
        </w:sectPr>
      </w:pPr>
    </w:p>
    <w:p w:rsidR="00A14969" w:rsidRDefault="00A14969"/>
    <w:p w:rsidR="00A14969" w:rsidRDefault="00A14969">
      <w:bookmarkStart w:id="0" w:name="_GoBack"/>
      <w:bookmarkEnd w:id="0"/>
    </w:p>
    <w:sectPr w:rsidR="00A14969" w:rsidSect="000B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969" w:rsidRDefault="00A14969">
      <w:r>
        <w:separator/>
      </w:r>
    </w:p>
  </w:endnote>
  <w:endnote w:type="continuationSeparator" w:id="1">
    <w:p w:rsidR="00A14969" w:rsidRDefault="00A14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969" w:rsidRDefault="00A14969">
      <w:r>
        <w:separator/>
      </w:r>
    </w:p>
  </w:footnote>
  <w:footnote w:type="continuationSeparator" w:id="1">
    <w:p w:rsidR="00A14969" w:rsidRDefault="00A14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69" w:rsidRDefault="00A14969" w:rsidP="0021462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A14969" w:rsidRDefault="00A14969" w:rsidP="002C147D">
    <w:pPr>
      <w:pStyle w:val="Header"/>
      <w:tabs>
        <w:tab w:val="clear" w:pos="4677"/>
        <w:tab w:val="clear" w:pos="9355"/>
        <w:tab w:val="left" w:pos="86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3C3"/>
    <w:rsid w:val="000743C3"/>
    <w:rsid w:val="00084287"/>
    <w:rsid w:val="000B20ED"/>
    <w:rsid w:val="000E43AF"/>
    <w:rsid w:val="00115BEC"/>
    <w:rsid w:val="001D53D8"/>
    <w:rsid w:val="00214625"/>
    <w:rsid w:val="00227193"/>
    <w:rsid w:val="002C147D"/>
    <w:rsid w:val="00321952"/>
    <w:rsid w:val="003C3CEF"/>
    <w:rsid w:val="003F1BE6"/>
    <w:rsid w:val="00541C25"/>
    <w:rsid w:val="00577B6B"/>
    <w:rsid w:val="005A5588"/>
    <w:rsid w:val="005C3CE9"/>
    <w:rsid w:val="00646C26"/>
    <w:rsid w:val="007A5A42"/>
    <w:rsid w:val="008F3F46"/>
    <w:rsid w:val="009E2AA5"/>
    <w:rsid w:val="00A14969"/>
    <w:rsid w:val="00A46D25"/>
    <w:rsid w:val="00A5284F"/>
    <w:rsid w:val="00A87E26"/>
    <w:rsid w:val="00B14434"/>
    <w:rsid w:val="00B25CF8"/>
    <w:rsid w:val="00B64E1C"/>
    <w:rsid w:val="00B86722"/>
    <w:rsid w:val="00BB5B23"/>
    <w:rsid w:val="00D8292D"/>
    <w:rsid w:val="00F07058"/>
    <w:rsid w:val="00F26920"/>
    <w:rsid w:val="00FE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rsid w:val="002C14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7C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C147D"/>
  </w:style>
  <w:style w:type="paragraph" w:styleId="Footer">
    <w:name w:val="footer"/>
    <w:basedOn w:val="Normal"/>
    <w:link w:val="FooterChar"/>
    <w:uiPriority w:val="99"/>
    <w:rsid w:val="002C1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7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274</Words>
  <Characters>1562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14</cp:revision>
  <cp:lastPrinted>2017-04-17T04:53:00Z</cp:lastPrinted>
  <dcterms:created xsi:type="dcterms:W3CDTF">2017-03-01T06:45:00Z</dcterms:created>
  <dcterms:modified xsi:type="dcterms:W3CDTF">2017-04-17T04:53:00Z</dcterms:modified>
</cp:coreProperties>
</file>